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FF069C" w14:textId="77777777" w:rsidR="00183C8E" w:rsidRDefault="00000000">
      <w:pPr>
        <w:pStyle w:val="Title"/>
        <w:jc w:val="center"/>
      </w:pPr>
      <w:r>
        <w:t>Allergy Safety</w:t>
      </w:r>
      <w:r>
        <w:br/>
        <w:t>Parents and Carers’ Guide</w:t>
      </w:r>
    </w:p>
    <w:p w14:paraId="1DAD7CAB" w14:textId="77777777" w:rsidR="00183C8E" w:rsidRDefault="00000000">
      <w:pPr>
        <w:jc w:val="center"/>
      </w:pPr>
      <w:r>
        <w:rPr>
          <w:b/>
          <w:sz w:val="26"/>
        </w:rPr>
        <w:t>Smallthorne Primary Academy</w:t>
      </w:r>
    </w:p>
    <w:p w14:paraId="2394787A" w14:textId="77777777" w:rsidR="00183C8E" w:rsidRDefault="00000000">
      <w:r>
        <w:t>This Q&amp;A provides practical information about how we manage allergies at Smallthorne Primary Academy. It should be read alongside the City Learning Trust Allergy Safety Policy, which is available on our website.</w:t>
      </w:r>
    </w:p>
    <w:p w14:paraId="235FE4B4" w14:textId="77777777" w:rsidR="00183C8E" w:rsidRDefault="00000000">
      <w:pPr>
        <w:pStyle w:val="Heading1"/>
      </w:pPr>
      <w:r>
        <w:t>Knowing the team</w:t>
      </w:r>
    </w:p>
    <w:p w14:paraId="30D5A4E8" w14:textId="77777777" w:rsidR="00183C8E" w:rsidRDefault="00000000">
      <w:pPr>
        <w:spacing w:after="40"/>
      </w:pPr>
      <w:r>
        <w:rPr>
          <w:b/>
        </w:rPr>
        <w:t>Who is the named senior leader for allergy safety and how can I contact them?</w:t>
      </w:r>
    </w:p>
    <w:p w14:paraId="0F24381E" w14:textId="0AB538AE" w:rsidR="00183C8E" w:rsidRDefault="0047387D">
      <w:pPr>
        <w:spacing w:after="140"/>
      </w:pPr>
      <w:r>
        <w:t>Mrs Steele, Principal</w:t>
      </w:r>
    </w:p>
    <w:p w14:paraId="34871482" w14:textId="1C89C10C" w:rsidR="0047387D" w:rsidRDefault="0047387D">
      <w:pPr>
        <w:spacing w:after="140"/>
      </w:pPr>
      <w:r>
        <w:t>Contact: smallthorne@clt.smallthorne.coop</w:t>
      </w:r>
    </w:p>
    <w:p w14:paraId="7B899696" w14:textId="77777777" w:rsidR="00183C8E" w:rsidRDefault="00000000">
      <w:pPr>
        <w:spacing w:after="40"/>
      </w:pPr>
      <w:r>
        <w:rPr>
          <w:b/>
        </w:rPr>
        <w:t>Who is the named governor for allergy safety?</w:t>
      </w:r>
    </w:p>
    <w:p w14:paraId="6862E177" w14:textId="10507B42" w:rsidR="00183C8E" w:rsidRDefault="0047387D">
      <w:pPr>
        <w:spacing w:after="140"/>
      </w:pPr>
      <w:r>
        <w:t>Miss V Andrews</w:t>
      </w:r>
    </w:p>
    <w:p w14:paraId="4A35B367" w14:textId="43493AAC" w:rsidR="0047387D" w:rsidRDefault="0047387D">
      <w:pPr>
        <w:spacing w:after="140"/>
      </w:pPr>
      <w:r>
        <w:t>Contact: smallthorne@clt.smallthorne.coo</w:t>
      </w:r>
      <w:r w:rsidR="00F960BB">
        <w:t>p</w:t>
      </w:r>
    </w:p>
    <w:p w14:paraId="34707E81" w14:textId="77777777" w:rsidR="00183C8E" w:rsidRDefault="00000000">
      <w:pPr>
        <w:spacing w:after="40"/>
      </w:pPr>
      <w:r>
        <w:rPr>
          <w:b/>
        </w:rPr>
        <w:t>Who is the Allergy Lead, what do they do, and how can I contact them?</w:t>
      </w:r>
    </w:p>
    <w:p w14:paraId="76596B3F" w14:textId="77777777" w:rsidR="0047387D" w:rsidRDefault="0047387D">
      <w:pPr>
        <w:spacing w:after="140"/>
      </w:pPr>
      <w:r>
        <w:t xml:space="preserve">Miss Fox </w:t>
      </w:r>
    </w:p>
    <w:p w14:paraId="3BEB22F3" w14:textId="77777777" w:rsidR="0047387D" w:rsidRDefault="0047387D" w:rsidP="0047387D">
      <w:pPr>
        <w:spacing w:after="140"/>
      </w:pPr>
      <w:r>
        <w:t>Contact: smallthorne@clt.smallthorne.coop</w:t>
      </w:r>
    </w:p>
    <w:p w14:paraId="5AB1E065" w14:textId="076CDCA5" w:rsidR="00183C8E" w:rsidRDefault="00000000">
      <w:pPr>
        <w:spacing w:after="140"/>
      </w:pPr>
      <w:r>
        <w:t>The Allergy Lead maintains allergy records, monitors staff training, checks medication expiry arrangements, coordinates incident reviews and is a point of contact for parents/carers.</w:t>
      </w:r>
    </w:p>
    <w:p w14:paraId="74FA721B" w14:textId="055B6AF1" w:rsidR="00183C8E" w:rsidRDefault="00000000">
      <w:pPr>
        <w:pStyle w:val="Heading1"/>
      </w:pPr>
      <w:r>
        <w:t xml:space="preserve">Letting us know your child’s </w:t>
      </w:r>
      <w:r w:rsidR="00F960BB">
        <w:t>needs.</w:t>
      </w:r>
    </w:p>
    <w:p w14:paraId="46F879D5" w14:textId="77777777" w:rsidR="00183C8E" w:rsidRDefault="00000000">
      <w:pPr>
        <w:spacing w:after="40"/>
      </w:pPr>
      <w:r>
        <w:rPr>
          <w:b/>
        </w:rPr>
        <w:t>How do I tell you about my child's allergy?</w:t>
      </w:r>
    </w:p>
    <w:p w14:paraId="4566BC51" w14:textId="77777777" w:rsidR="00183C8E" w:rsidRDefault="00000000">
      <w:pPr>
        <w:spacing w:after="140"/>
      </w:pPr>
      <w:r>
        <w:t>Please tell the academy as soon as you know that your child has an allergy, including food, animal, venom or any other allergy. We also ask families about allergies when children join the academy and during regular data checks.</w:t>
      </w:r>
    </w:p>
    <w:p w14:paraId="11534466" w14:textId="77777777" w:rsidR="00183C8E" w:rsidRDefault="00000000">
      <w:pPr>
        <w:spacing w:after="40"/>
      </w:pPr>
      <w:r>
        <w:rPr>
          <w:b/>
        </w:rPr>
        <w:t>What information do I need to provide?</w:t>
      </w:r>
    </w:p>
    <w:p w14:paraId="4273AFC8" w14:textId="77777777" w:rsidR="00183C8E" w:rsidRDefault="00000000">
      <w:pPr>
        <w:spacing w:after="140"/>
      </w:pPr>
      <w:r>
        <w:t>Please provide up-to-date information about your child’s allergy, known triggers, symptoms, prescribed medication and emergency contact details. Please also tell us promptly if anything changes.</w:t>
      </w:r>
    </w:p>
    <w:p w14:paraId="6B2B645E" w14:textId="77777777" w:rsidR="00183C8E" w:rsidRDefault="00000000">
      <w:pPr>
        <w:spacing w:after="40"/>
      </w:pPr>
      <w:r>
        <w:rPr>
          <w:b/>
        </w:rPr>
        <w:t>What happens after I tell you about my child's allergy?</w:t>
      </w:r>
    </w:p>
    <w:p w14:paraId="7AB66CBF" w14:textId="77777777" w:rsidR="00183C8E" w:rsidRDefault="00000000">
      <w:pPr>
        <w:spacing w:after="140"/>
      </w:pPr>
      <w:r>
        <w:t>We will record the information securely, share relevant information with staff who need to know and create an Individual Healthcare Plan with you.</w:t>
      </w:r>
    </w:p>
    <w:p w14:paraId="4376CC4E" w14:textId="77777777" w:rsidR="00183C8E" w:rsidRDefault="00000000">
      <w:pPr>
        <w:spacing w:after="40"/>
      </w:pPr>
      <w:r>
        <w:rPr>
          <w:b/>
        </w:rPr>
        <w:t>What is an Individual Healthcare Plan and how is it created?</w:t>
      </w:r>
    </w:p>
    <w:p w14:paraId="3F889BFC" w14:textId="77777777" w:rsidR="00183C8E" w:rsidRDefault="00000000">
      <w:pPr>
        <w:spacing w:after="140"/>
      </w:pPr>
      <w:r>
        <w:t>Every pupil with a known allergy will have an Individual Healthcare Plan created with parents/carers. It records the allergy and triggers, symptoms, medication and how to give it, emergency contacts, the impact on learning and wellbeing, arrangements for participation in trips and activities, and the staff trained to support the pupil.</w:t>
      </w:r>
    </w:p>
    <w:p w14:paraId="76D4EF9B" w14:textId="77777777" w:rsidR="00183C8E" w:rsidRDefault="00000000">
      <w:pPr>
        <w:spacing w:after="40"/>
      </w:pPr>
      <w:r>
        <w:rPr>
          <w:b/>
        </w:rPr>
        <w:t>How often will my child's healthcare plan be reviewed?</w:t>
      </w:r>
    </w:p>
    <w:p w14:paraId="61F8FE13" w14:textId="77777777" w:rsidR="00183C8E" w:rsidRDefault="00000000">
      <w:pPr>
        <w:spacing w:after="140"/>
      </w:pPr>
      <w:r>
        <w:t>At least annually, and sooner if your child’s condition changes, after an allergic reaction or incident, or when your child moves year group or changes school.</w:t>
      </w:r>
    </w:p>
    <w:p w14:paraId="283806FB" w14:textId="77777777" w:rsidR="00183C8E" w:rsidRDefault="00000000">
      <w:pPr>
        <w:spacing w:after="40"/>
      </w:pPr>
      <w:r>
        <w:rPr>
          <w:b/>
        </w:rPr>
        <w:t>What happens to my child's allergy information if they move to another school?</w:t>
      </w:r>
    </w:p>
    <w:p w14:paraId="08708A21" w14:textId="77777777" w:rsidR="00183C8E" w:rsidRDefault="00000000">
      <w:pPr>
        <w:spacing w:after="140"/>
      </w:pPr>
      <w:r>
        <w:t>Relevant allergy information will be transferred promptly to support continuity of care, in accordance with data protection requirements.</w:t>
      </w:r>
    </w:p>
    <w:p w14:paraId="606FB747" w14:textId="77777777" w:rsidR="00183C8E" w:rsidRDefault="00000000">
      <w:pPr>
        <w:pStyle w:val="Heading1"/>
      </w:pPr>
      <w:r>
        <w:t>Starting school and transitions</w:t>
      </w:r>
    </w:p>
    <w:p w14:paraId="38D70DD6" w14:textId="77777777" w:rsidR="00183C8E" w:rsidRDefault="00000000">
      <w:pPr>
        <w:spacing w:after="40"/>
      </w:pPr>
      <w:r>
        <w:rPr>
          <w:b/>
        </w:rPr>
        <w:t>What happens before my child starts at the academy?</w:t>
      </w:r>
    </w:p>
    <w:p w14:paraId="2D3AABED" w14:textId="77777777" w:rsidR="00183C8E" w:rsidRDefault="00000000">
      <w:pPr>
        <w:spacing w:after="140"/>
      </w:pPr>
      <w:r>
        <w:t>We will gather allergy information, work with you to create an Individual Healthcare Plan, make arrangements for medication and ensure relevant staff are aware of your child’s needs.</w:t>
      </w:r>
    </w:p>
    <w:p w14:paraId="3EE26D21" w14:textId="77777777" w:rsidR="00183C8E" w:rsidRDefault="00000000">
      <w:pPr>
        <w:spacing w:after="40"/>
      </w:pPr>
      <w:r>
        <w:rPr>
          <w:b/>
        </w:rPr>
        <w:t>Can I meet staff to discuss my child's allergy before they start?</w:t>
      </w:r>
    </w:p>
    <w:p w14:paraId="0F815026" w14:textId="77777777" w:rsidR="00183C8E" w:rsidRDefault="00000000">
      <w:pPr>
        <w:spacing w:after="140"/>
      </w:pPr>
      <w:r>
        <w:t>Yes. Please contact the academy to arrange a discussion with the appropriate member of staff.</w:t>
      </w:r>
    </w:p>
    <w:p w14:paraId="6EEC8E61" w14:textId="77777777" w:rsidR="00183C8E" w:rsidRDefault="00000000">
      <w:pPr>
        <w:spacing w:after="40"/>
      </w:pPr>
      <w:r>
        <w:rPr>
          <w:b/>
        </w:rPr>
        <w:t>How will allergy information be shared when my child moves into a new class or year group?</w:t>
      </w:r>
    </w:p>
    <w:p w14:paraId="041F1182" w14:textId="77777777" w:rsidR="00183C8E" w:rsidRDefault="00000000">
      <w:pPr>
        <w:spacing w:after="140"/>
      </w:pPr>
      <w:r>
        <w:t>The healthcare plan will be reviewed and relevant staff will be briefed so that appropriate arrangements continue.</w:t>
      </w:r>
    </w:p>
    <w:p w14:paraId="36EF5BDA" w14:textId="77777777" w:rsidR="00183C8E" w:rsidRDefault="00000000">
      <w:pPr>
        <w:pStyle w:val="Heading1"/>
      </w:pPr>
      <w:r>
        <w:t>Medication and emergency equipment</w:t>
      </w:r>
    </w:p>
    <w:p w14:paraId="17A399CE" w14:textId="77777777" w:rsidR="00183C8E" w:rsidRDefault="00000000">
      <w:pPr>
        <w:spacing w:after="40"/>
      </w:pPr>
      <w:r>
        <w:rPr>
          <w:b/>
        </w:rPr>
        <w:t>Where are AAIs (EpiPens) kept in the academy?</w:t>
      </w:r>
    </w:p>
    <w:p w14:paraId="7A5044FB" w14:textId="06BBB64D" w:rsidR="00183C8E" w:rsidRDefault="00F960BB">
      <w:pPr>
        <w:spacing w:after="140"/>
      </w:pPr>
      <w:r>
        <w:t>Individual</w:t>
      </w:r>
      <w:r w:rsidR="0047387D">
        <w:t xml:space="preserve"> AAIs will be kept in the classroom where the child is. Spare AAIs will be kept in the office.</w:t>
      </w:r>
    </w:p>
    <w:p w14:paraId="7EAA6C44" w14:textId="77777777" w:rsidR="0047387D" w:rsidRDefault="00000000">
      <w:pPr>
        <w:spacing w:after="40"/>
      </w:pPr>
      <w:r>
        <w:rPr>
          <w:b/>
        </w:rPr>
        <w:t>How many AAIs should I provide?</w:t>
      </w:r>
    </w:p>
    <w:p w14:paraId="28A182AF" w14:textId="571F36A2" w:rsidR="00F960BB" w:rsidRDefault="00F960BB">
      <w:pPr>
        <w:spacing w:after="40"/>
      </w:pPr>
      <w:r w:rsidRPr="00F960BB">
        <w:t>Parents/carers of children who have been prescribed AAIs should provide two in-date AAIs, clearly labelled with the child's name, in accordance with their Individual Healthcare Plan</w:t>
      </w:r>
      <w:r>
        <w:t>.</w:t>
      </w:r>
    </w:p>
    <w:p w14:paraId="19765047" w14:textId="79ED88AE" w:rsidR="00183C8E" w:rsidRDefault="00000000">
      <w:pPr>
        <w:spacing w:after="40"/>
      </w:pPr>
      <w:r>
        <w:rPr>
          <w:b/>
        </w:rPr>
        <w:t>Do I need to provide spare medication?</w:t>
      </w:r>
    </w:p>
    <w:p w14:paraId="6AF270C8" w14:textId="66BF25EA" w:rsidR="00183C8E" w:rsidRDefault="00000000">
      <w:pPr>
        <w:spacing w:after="140"/>
      </w:pPr>
      <w:r>
        <w:t xml:space="preserve">Parents/carers are responsible for supplying the prescribed, in-date allergy medication identified in their child’s healthcare plan. </w:t>
      </w:r>
    </w:p>
    <w:p w14:paraId="71DDA350" w14:textId="77777777" w:rsidR="00183C8E" w:rsidRDefault="00000000">
      <w:pPr>
        <w:spacing w:after="40"/>
      </w:pPr>
      <w:r>
        <w:rPr>
          <w:b/>
        </w:rPr>
        <w:t>Can my child carry their own AAI?</w:t>
      </w:r>
    </w:p>
    <w:p w14:paraId="5ECF1B3D" w14:textId="77777777" w:rsidR="00183C8E" w:rsidRDefault="00000000">
      <w:pPr>
        <w:spacing w:after="140"/>
      </w:pPr>
      <w:r>
        <w:t>The Trust policy states that secondary-age pupils may carry their own medication where this is agreed in their healthcare plan. For pupils at Smallthorne, medication will be managed in accordance with the child’s Individual Healthcare Plan and academy procedures.</w:t>
      </w:r>
    </w:p>
    <w:p w14:paraId="4A54D1A5" w14:textId="77777777" w:rsidR="00183C8E" w:rsidRDefault="00000000">
      <w:pPr>
        <w:spacing w:after="40"/>
      </w:pPr>
      <w:r>
        <w:rPr>
          <w:b/>
        </w:rPr>
        <w:t>What happens if my child forgets to bring their medication to school?</w:t>
      </w:r>
    </w:p>
    <w:p w14:paraId="61C192BF" w14:textId="5A27A085" w:rsidR="00F960BB" w:rsidRDefault="00F960BB">
      <w:pPr>
        <w:spacing w:after="40"/>
      </w:pPr>
      <w:r w:rsidRPr="00F960BB">
        <w:t>If we become aware that your child's prescribed allergy medication is not available, we will contact you as soon as possible and assess the arrangements needed to keep your child safe. In an emergency, staff will follow the academy's emergency procedures, including use of a spare AAI where appropriate</w:t>
      </w:r>
      <w:r>
        <w:t>.</w:t>
      </w:r>
    </w:p>
    <w:p w14:paraId="75D02718" w14:textId="1867D0CA" w:rsidR="00183C8E" w:rsidRDefault="00000000">
      <w:pPr>
        <w:spacing w:after="40"/>
      </w:pPr>
      <w:r>
        <w:rPr>
          <w:b/>
        </w:rPr>
        <w:t>What are spare AAIs and when are they used?</w:t>
      </w:r>
    </w:p>
    <w:p w14:paraId="4D78A92C" w14:textId="77777777" w:rsidR="00183C8E" w:rsidRDefault="00000000">
      <w:pPr>
        <w:spacing w:after="140"/>
      </w:pPr>
      <w:r>
        <w:t>The academy keeps spare adrenaline auto-injectors (AAIs) for emergencies. They may be used in accordance with the Trust policy and academy emergency procedures when an AAI is required.</w:t>
      </w:r>
    </w:p>
    <w:p w14:paraId="28FED4BA" w14:textId="77777777" w:rsidR="00183C8E" w:rsidRDefault="00000000">
      <w:pPr>
        <w:spacing w:after="40"/>
        <w:rPr>
          <w:b/>
        </w:rPr>
      </w:pPr>
      <w:r>
        <w:rPr>
          <w:b/>
        </w:rPr>
        <w:t>Where are the spare AAIs kept?</w:t>
      </w:r>
    </w:p>
    <w:p w14:paraId="0A7ACA57" w14:textId="00AA3FAC" w:rsidR="0047387D" w:rsidRDefault="0047387D">
      <w:pPr>
        <w:spacing w:after="40"/>
      </w:pPr>
      <w:r>
        <w:t>Spare AAIs will be kept in the office.</w:t>
      </w:r>
    </w:p>
    <w:p w14:paraId="013E6A9B" w14:textId="77777777" w:rsidR="00183C8E" w:rsidRDefault="00000000">
      <w:pPr>
        <w:spacing w:after="40"/>
      </w:pPr>
      <w:r>
        <w:rPr>
          <w:b/>
        </w:rPr>
        <w:t>What other allergy medication does the academy store?</w:t>
      </w:r>
    </w:p>
    <w:p w14:paraId="528C800B" w14:textId="047AC887" w:rsidR="00183C8E" w:rsidRDefault="00000000">
      <w:pPr>
        <w:spacing w:after="140"/>
      </w:pPr>
      <w:r>
        <w:t xml:space="preserve">Individual pupils may have prescribed antihistamines, inhalers or other allergy medication identified in their healthcare plan. </w:t>
      </w:r>
      <w:r w:rsidR="0047387D">
        <w:t>These will be kept in the office in accordance with the medicine policy.</w:t>
      </w:r>
    </w:p>
    <w:p w14:paraId="731907A0" w14:textId="77777777" w:rsidR="00183C8E" w:rsidRDefault="00000000">
      <w:pPr>
        <w:spacing w:after="40"/>
      </w:pPr>
      <w:r>
        <w:rPr>
          <w:b/>
        </w:rPr>
        <w:t>How do I make sure my child's medication is in date?</w:t>
      </w:r>
    </w:p>
    <w:p w14:paraId="2246846E" w14:textId="77777777" w:rsidR="00183C8E" w:rsidRDefault="00000000">
      <w:pPr>
        <w:spacing w:after="140"/>
      </w:pPr>
      <w:r>
        <w:t>Please supply in-date medication and replace it before it expires. The academy also operates a system for monitoring expiry dates.</w:t>
      </w:r>
    </w:p>
    <w:p w14:paraId="06533AD1" w14:textId="77777777" w:rsidR="00183C8E" w:rsidRDefault="00000000">
      <w:pPr>
        <w:spacing w:after="40"/>
      </w:pPr>
      <w:r>
        <w:rPr>
          <w:b/>
        </w:rPr>
        <w:t>What happens if my child's medication expires?</w:t>
      </w:r>
    </w:p>
    <w:p w14:paraId="42042903" w14:textId="4D6F0238" w:rsidR="00183C8E" w:rsidRDefault="00000000">
      <w:pPr>
        <w:spacing w:after="140"/>
      </w:pPr>
      <w:r>
        <w:t xml:space="preserve">The academy will notify parents/carers when replacement medication is required. </w:t>
      </w:r>
    </w:p>
    <w:p w14:paraId="34A61DB3" w14:textId="77777777" w:rsidR="00183C8E" w:rsidRDefault="00000000">
      <w:pPr>
        <w:pStyle w:val="Heading1"/>
      </w:pPr>
      <w:r>
        <w:t>Staff training</w:t>
      </w:r>
    </w:p>
    <w:p w14:paraId="63CE2C0D" w14:textId="77777777" w:rsidR="00183C8E" w:rsidRDefault="00000000">
      <w:pPr>
        <w:spacing w:after="40"/>
      </w:pPr>
      <w:r>
        <w:rPr>
          <w:b/>
        </w:rPr>
        <w:t>Are all staff trained to recognise allergic reactions?</w:t>
      </w:r>
    </w:p>
    <w:p w14:paraId="777CC842" w14:textId="77777777" w:rsidR="00183C8E" w:rsidRDefault="00000000">
      <w:pPr>
        <w:spacing w:after="140"/>
      </w:pPr>
      <w:r>
        <w:t>Yes. Trust policy requires all staff to be trained to recognise allergic reactions and understand allergies and anaphylaxis.</w:t>
      </w:r>
    </w:p>
    <w:p w14:paraId="091B8E81" w14:textId="77777777" w:rsidR="00183C8E" w:rsidRDefault="00000000">
      <w:pPr>
        <w:spacing w:after="40"/>
      </w:pPr>
      <w:r>
        <w:rPr>
          <w:b/>
        </w:rPr>
        <w:t>Are all staff trained to use AAIs?</w:t>
      </w:r>
    </w:p>
    <w:p w14:paraId="0136AE87" w14:textId="77777777" w:rsidR="00183C8E" w:rsidRDefault="00000000">
      <w:pPr>
        <w:spacing w:after="140"/>
      </w:pPr>
      <w:r>
        <w:t>Yes. Staff training includes how to use an AAI and the academy’s emergency procedures.</w:t>
      </w:r>
    </w:p>
    <w:p w14:paraId="29D22558" w14:textId="77777777" w:rsidR="00183C8E" w:rsidRDefault="00000000">
      <w:pPr>
        <w:spacing w:after="40"/>
      </w:pPr>
      <w:r>
        <w:rPr>
          <w:b/>
        </w:rPr>
        <w:t>How often is staff training updated?</w:t>
      </w:r>
    </w:p>
    <w:p w14:paraId="7DEF7290" w14:textId="77777777" w:rsidR="00183C8E" w:rsidRDefault="00000000">
      <w:pPr>
        <w:spacing w:after="140"/>
      </w:pPr>
      <w:r>
        <w:t>Training takes place at induction and at least once each year. The academy keeps training records and monitors compliance.</w:t>
      </w:r>
    </w:p>
    <w:p w14:paraId="660B0299" w14:textId="77777777" w:rsidR="00183C8E" w:rsidRDefault="00000000">
      <w:pPr>
        <w:spacing w:after="40"/>
      </w:pPr>
      <w:r>
        <w:rPr>
          <w:b/>
        </w:rPr>
        <w:t>What about supply teachers, volunteers and visitors?</w:t>
      </w:r>
    </w:p>
    <w:p w14:paraId="4F6F889D" w14:textId="77777777" w:rsidR="00183C8E" w:rsidRDefault="00000000">
      <w:pPr>
        <w:spacing w:after="140"/>
      </w:pPr>
      <w:r>
        <w:t>Relevant allergy information and emergency procedures are communicated to agency staff, volunteers, contractors and regular visitors where necessary.</w:t>
      </w:r>
    </w:p>
    <w:p w14:paraId="04D8D17F" w14:textId="77777777" w:rsidR="00183C8E" w:rsidRDefault="00000000">
      <w:pPr>
        <w:pStyle w:val="Heading1"/>
      </w:pPr>
      <w:r>
        <w:t>Food safety and managing allergens</w:t>
      </w:r>
    </w:p>
    <w:p w14:paraId="0CE99C2E" w14:textId="77777777" w:rsidR="00183C8E" w:rsidRDefault="00000000">
      <w:pPr>
        <w:spacing w:after="40"/>
      </w:pPr>
      <w:r>
        <w:rPr>
          <w:b/>
        </w:rPr>
        <w:t>How does the academy manage food allergies at lunchtime?</w:t>
      </w:r>
    </w:p>
    <w:p w14:paraId="7919362C" w14:textId="215FD38D" w:rsidR="00183C8E" w:rsidRDefault="00000000">
      <w:pPr>
        <w:spacing w:after="140"/>
      </w:pPr>
      <w:r>
        <w:t>We work with catering staff to manage allergen risks, identify allergens in school meals, use appropriate handwashing routines and clean tables and surfaces after eating</w:t>
      </w:r>
      <w:r w:rsidR="00721664">
        <w:t>. Children with allergies are identified to catering staff.</w:t>
      </w:r>
    </w:p>
    <w:p w14:paraId="57402F4B" w14:textId="77777777" w:rsidR="00183C8E" w:rsidRDefault="00000000">
      <w:pPr>
        <w:spacing w:after="40"/>
      </w:pPr>
      <w:r>
        <w:rPr>
          <w:b/>
        </w:rPr>
        <w:t>How do I find out what allergens are in school meals?</w:t>
      </w:r>
    </w:p>
    <w:p w14:paraId="54632D15" w14:textId="783BB3B8" w:rsidR="00183C8E" w:rsidRDefault="00000000">
      <w:pPr>
        <w:spacing w:after="140"/>
      </w:pPr>
      <w:r>
        <w:t>Allergen information for school meals will be communicated to parents/carers</w:t>
      </w:r>
      <w:r w:rsidR="00721664">
        <w:t xml:space="preserve"> through the Caterlink information.</w:t>
      </w:r>
    </w:p>
    <w:p w14:paraId="7BC55A7D" w14:textId="77777777" w:rsidR="00183C8E" w:rsidRDefault="00000000">
      <w:pPr>
        <w:spacing w:after="40"/>
      </w:pPr>
      <w:r>
        <w:rPr>
          <w:b/>
        </w:rPr>
        <w:t>What if another child brings food containing my child's allergen?</w:t>
      </w:r>
    </w:p>
    <w:p w14:paraId="5D2D61C6" w14:textId="77777777" w:rsidR="00183C8E" w:rsidRDefault="00000000">
      <w:pPr>
        <w:spacing w:after="140"/>
      </w:pPr>
      <w:r>
        <w:t>The academy cannot guarantee an allergen-free environment. We manage risk sensibly through healthcare plans, risk assessment, communication, hygiene and appropriate supervision.</w:t>
      </w:r>
    </w:p>
    <w:p w14:paraId="310CC637" w14:textId="77777777" w:rsidR="00183C8E" w:rsidRDefault="00000000">
      <w:pPr>
        <w:spacing w:after="40"/>
      </w:pPr>
      <w:r>
        <w:rPr>
          <w:b/>
        </w:rPr>
        <w:t>Are there any restrictions on foods brought into school?</w:t>
      </w:r>
    </w:p>
    <w:p w14:paraId="7839C93F" w14:textId="77777777" w:rsidR="00F960BB" w:rsidRDefault="00F960BB">
      <w:pPr>
        <w:spacing w:after="40"/>
      </w:pPr>
      <w:r w:rsidRPr="00F960BB">
        <w:t>We ask parents/carers not to include nuts or products containing nuts in packed lunches. However, we cannot guarantee an allergen-free environment and manage individual allergy risks through healthcare plans and appropriate risk-reduction measures.</w:t>
      </w:r>
    </w:p>
    <w:p w14:paraId="3F46F185" w14:textId="5F0C5C32" w:rsidR="00183C8E" w:rsidRDefault="00000000">
      <w:pPr>
        <w:spacing w:after="40"/>
      </w:pPr>
      <w:r>
        <w:rPr>
          <w:b/>
        </w:rPr>
        <w:t>Can I send birthday treats or food for celebrations?</w:t>
      </w:r>
    </w:p>
    <w:p w14:paraId="35C5EE1F" w14:textId="054CDE54" w:rsidR="00F960BB" w:rsidRDefault="00F960BB">
      <w:pPr>
        <w:spacing w:after="40"/>
      </w:pPr>
      <w:r w:rsidRPr="00F960BB">
        <w:t>Yes. However, birthday treats will be distributed at home time for children to take home and must not be consumed on the academy site. Parents/carers can then decide whether the item is suitable for their child</w:t>
      </w:r>
      <w:r>
        <w:t>.</w:t>
      </w:r>
    </w:p>
    <w:p w14:paraId="32234781" w14:textId="75A42900" w:rsidR="00183C8E" w:rsidRDefault="00000000">
      <w:pPr>
        <w:spacing w:after="40"/>
      </w:pPr>
      <w:r>
        <w:rPr>
          <w:b/>
        </w:rPr>
        <w:t>How does the academy manage allergens in cooking or food technology lessons?</w:t>
      </w:r>
    </w:p>
    <w:p w14:paraId="0E7AF715" w14:textId="77777777" w:rsidR="00183C8E" w:rsidRDefault="00000000">
      <w:pPr>
        <w:spacing w:after="140"/>
      </w:pPr>
      <w:r>
        <w:t>Activities involving food are risk assessed, with known allergies considered when planning and delivering the activity.</w:t>
      </w:r>
    </w:p>
    <w:p w14:paraId="1E65A497" w14:textId="77777777" w:rsidR="00183C8E" w:rsidRDefault="00000000">
      <w:pPr>
        <w:spacing w:after="40"/>
      </w:pPr>
      <w:r>
        <w:rPr>
          <w:b/>
        </w:rPr>
        <w:t>How are allergy risks managed during special events, fairs and fundraising activities?</w:t>
      </w:r>
    </w:p>
    <w:p w14:paraId="3C680507" w14:textId="6B288736" w:rsidR="00183C8E" w:rsidRDefault="00000000">
      <w:pPr>
        <w:spacing w:after="140"/>
      </w:pPr>
      <w:r>
        <w:t xml:space="preserve">Activities that may involve allergens are risk assessed and appropriate arrangements are made to reduce risk. </w:t>
      </w:r>
    </w:p>
    <w:p w14:paraId="7D95C504" w14:textId="77777777" w:rsidR="00183C8E" w:rsidRDefault="00000000">
      <w:pPr>
        <w:spacing w:after="40"/>
      </w:pPr>
      <w:r>
        <w:rPr>
          <w:b/>
        </w:rPr>
        <w:t>Is the academy allergen-free?</w:t>
      </w:r>
    </w:p>
    <w:p w14:paraId="75B424BC" w14:textId="77777777" w:rsidR="00183C8E" w:rsidRDefault="00000000">
      <w:pPr>
        <w:spacing w:after="140"/>
      </w:pPr>
      <w:r>
        <w:t>No. We cannot guarantee an allergen-free environment, but we take sensible steps to reduce and manage known risks.</w:t>
      </w:r>
    </w:p>
    <w:p w14:paraId="1AF22AEC" w14:textId="77777777" w:rsidR="00183C8E" w:rsidRDefault="00000000">
      <w:pPr>
        <w:spacing w:after="40"/>
      </w:pPr>
      <w:r>
        <w:rPr>
          <w:b/>
        </w:rPr>
        <w:t>What about catering providers and food suppliers?</w:t>
      </w:r>
    </w:p>
    <w:p w14:paraId="5765657E" w14:textId="77777777" w:rsidR="00183C8E" w:rsidRDefault="00000000">
      <w:pPr>
        <w:spacing w:after="140"/>
      </w:pPr>
      <w:r>
        <w:t>Catering providers and food suppliers are expected to comply with allergen-information requirements and support academy allergy-management procedures.</w:t>
      </w:r>
    </w:p>
    <w:p w14:paraId="67F370BB" w14:textId="77777777" w:rsidR="00183C8E" w:rsidRDefault="00000000">
      <w:pPr>
        <w:pStyle w:val="Heading1"/>
      </w:pPr>
      <w:r>
        <w:t>School trips and activities</w:t>
      </w:r>
    </w:p>
    <w:p w14:paraId="0138AD99" w14:textId="77777777" w:rsidR="00183C8E" w:rsidRDefault="00000000">
      <w:pPr>
        <w:spacing w:after="40"/>
      </w:pPr>
      <w:r>
        <w:rPr>
          <w:b/>
        </w:rPr>
        <w:t>Can my child go on school trips if they have an allergy?</w:t>
      </w:r>
    </w:p>
    <w:p w14:paraId="76687D20" w14:textId="77777777" w:rsidR="00183C8E" w:rsidRDefault="00000000">
      <w:pPr>
        <w:spacing w:after="140"/>
      </w:pPr>
      <w:r>
        <w:t>Yes. Pupils with allergies will be supported to participate in school activities, including trips and visits.</w:t>
      </w:r>
    </w:p>
    <w:p w14:paraId="21953DD2" w14:textId="77777777" w:rsidR="00183C8E" w:rsidRDefault="00000000">
      <w:pPr>
        <w:spacing w:after="40"/>
      </w:pPr>
      <w:r>
        <w:rPr>
          <w:b/>
        </w:rPr>
        <w:t>What happens to my child's medication on school trips?</w:t>
      </w:r>
    </w:p>
    <w:p w14:paraId="757176C8" w14:textId="77777777" w:rsidR="00183C8E" w:rsidRDefault="00000000">
      <w:pPr>
        <w:spacing w:after="140"/>
      </w:pPr>
      <w:r>
        <w:t>All required allergy medication will be taken on trips and visits, including prescribed AAIs and appropriate spare AAI provision.</w:t>
      </w:r>
    </w:p>
    <w:p w14:paraId="1CE6BA2A" w14:textId="77777777" w:rsidR="00183C8E" w:rsidRDefault="00000000">
      <w:pPr>
        <w:spacing w:after="40"/>
      </w:pPr>
      <w:r>
        <w:rPr>
          <w:b/>
        </w:rPr>
        <w:t>Will staff on the trip know about my child's allergy?</w:t>
      </w:r>
    </w:p>
    <w:p w14:paraId="5A809920" w14:textId="77777777" w:rsidR="00183C8E" w:rsidRDefault="00000000">
      <w:pPr>
        <w:spacing w:after="140"/>
      </w:pPr>
      <w:r>
        <w:t>Yes. Relevant staff will be aware of the pupil’s allergy, healthcare plan and emergency arrangements.</w:t>
      </w:r>
    </w:p>
    <w:p w14:paraId="127F3F7D" w14:textId="77777777" w:rsidR="00183C8E" w:rsidRDefault="00000000">
      <w:pPr>
        <w:spacing w:after="40"/>
      </w:pPr>
      <w:r>
        <w:rPr>
          <w:b/>
        </w:rPr>
        <w:t>How are allergies managed on residential and overnight trips?</w:t>
      </w:r>
    </w:p>
    <w:p w14:paraId="36B3503D" w14:textId="77777777" w:rsidR="00183C8E" w:rsidRDefault="00000000">
      <w:pPr>
        <w:spacing w:after="140"/>
      </w:pPr>
      <w:r>
        <w:t>Risk assessments will consider allergies and arrangements will include access to medication, emergency procedures and planning for access to medical support.</w:t>
      </w:r>
    </w:p>
    <w:p w14:paraId="181A05FC" w14:textId="77777777" w:rsidR="00183C8E" w:rsidRDefault="00000000">
      <w:pPr>
        <w:spacing w:after="40"/>
      </w:pPr>
      <w:r>
        <w:rPr>
          <w:b/>
        </w:rPr>
        <w:t>Does this include breakfast club, after-school club and holiday clubs?</w:t>
      </w:r>
    </w:p>
    <w:p w14:paraId="39645583" w14:textId="77777777" w:rsidR="00183C8E" w:rsidRDefault="00000000">
      <w:pPr>
        <w:spacing w:after="140"/>
      </w:pPr>
      <w:r>
        <w:t>Yes. The Trust policy applies to academy activities including wraparound care, enrichment activities and holiday provision operated by the academy or Trust.</w:t>
      </w:r>
    </w:p>
    <w:p w14:paraId="59314892" w14:textId="77777777" w:rsidR="00183C8E" w:rsidRDefault="00000000">
      <w:pPr>
        <w:pStyle w:val="Heading1"/>
      </w:pPr>
      <w:r>
        <w:t>What happens in an emergency?</w:t>
      </w:r>
    </w:p>
    <w:p w14:paraId="52B9FBE7" w14:textId="77777777" w:rsidR="00183C8E" w:rsidRDefault="00000000">
      <w:pPr>
        <w:spacing w:after="40"/>
      </w:pPr>
      <w:r>
        <w:rPr>
          <w:b/>
        </w:rPr>
        <w:t>What will staff do if my child has an allergic reaction?</w:t>
      </w:r>
    </w:p>
    <w:p w14:paraId="4401B837" w14:textId="77777777" w:rsidR="00183C8E" w:rsidRDefault="00000000">
      <w:pPr>
        <w:spacing w:after="140"/>
      </w:pPr>
      <w:r>
        <w:t>Staff will stay with the pupil, obtain an AAI immediately, call 999 and say ‘anaphylaxis’, give the AAI as trained, position the pupil appropriately, contact parents/carers and give a second AAI after 5 minutes if there is no improvement.</w:t>
      </w:r>
    </w:p>
    <w:p w14:paraId="1104F405" w14:textId="77777777" w:rsidR="00183C8E" w:rsidRDefault="00000000">
      <w:pPr>
        <w:spacing w:after="40"/>
      </w:pPr>
      <w:r>
        <w:rPr>
          <w:b/>
        </w:rPr>
        <w:t>Will you call an ambulance?</w:t>
      </w:r>
    </w:p>
    <w:p w14:paraId="061215B9" w14:textId="77777777" w:rsidR="00183C8E" w:rsidRDefault="00000000">
      <w:pPr>
        <w:spacing w:after="140"/>
      </w:pPr>
      <w:r>
        <w:t>Yes, where anaphylaxis is suspected. The pupil must go to hospital by ambulance even if they appear to have recovered.</w:t>
      </w:r>
    </w:p>
    <w:p w14:paraId="7ED80CA1" w14:textId="77777777" w:rsidR="00183C8E" w:rsidRDefault="00000000">
      <w:pPr>
        <w:spacing w:after="40"/>
      </w:pPr>
      <w:r>
        <w:rPr>
          <w:b/>
        </w:rPr>
        <w:t>When will I be contacted?</w:t>
      </w:r>
    </w:p>
    <w:p w14:paraId="4169860F" w14:textId="77777777" w:rsidR="00183C8E" w:rsidRDefault="00000000">
      <w:pPr>
        <w:spacing w:after="140"/>
      </w:pPr>
      <w:r>
        <w:t>Parents/carers will be contacted as part of the emergency response, after the immediate emergency actions have been initiated.</w:t>
      </w:r>
    </w:p>
    <w:p w14:paraId="0848B3D0" w14:textId="77777777" w:rsidR="00183C8E" w:rsidRDefault="00000000">
      <w:pPr>
        <w:spacing w:after="40"/>
      </w:pPr>
      <w:r>
        <w:rPr>
          <w:b/>
        </w:rPr>
        <w:t>What happens after an allergic reaction?</w:t>
      </w:r>
    </w:p>
    <w:p w14:paraId="6826D52D" w14:textId="74718380" w:rsidR="00183C8E" w:rsidRDefault="00000000">
      <w:pPr>
        <w:spacing w:after="140"/>
      </w:pPr>
      <w:r>
        <w:t xml:space="preserve">The incident will be recorded and investigated, and the </w:t>
      </w:r>
      <w:r w:rsidR="00F960BB">
        <w:t>pupils’</w:t>
      </w:r>
      <w:r>
        <w:t xml:space="preserve"> healthcare plan and allergy-safety arrangements will be reviewed.</w:t>
      </w:r>
    </w:p>
    <w:p w14:paraId="34CD1C67" w14:textId="77777777" w:rsidR="00183C8E" w:rsidRDefault="00000000">
      <w:pPr>
        <w:spacing w:after="40"/>
      </w:pPr>
      <w:r>
        <w:rPr>
          <w:b/>
        </w:rPr>
        <w:t>Will the incident be reported?</w:t>
      </w:r>
    </w:p>
    <w:p w14:paraId="3BC77B54" w14:textId="77777777" w:rsidR="00183C8E" w:rsidRDefault="00000000">
      <w:pPr>
        <w:spacing w:after="140"/>
      </w:pPr>
      <w:r>
        <w:t>Yes. All allergen-related incidents are formally recorded. Serious incidents, medication errors and near misses are reported to the Trust in accordance with Trust procedures.</w:t>
      </w:r>
    </w:p>
    <w:p w14:paraId="6ED30C2C" w14:textId="77777777" w:rsidR="00183C8E" w:rsidRDefault="00000000">
      <w:pPr>
        <w:spacing w:after="40"/>
      </w:pPr>
      <w:r>
        <w:rPr>
          <w:b/>
        </w:rPr>
        <w:t>Will I be informed about near misses as well as allergic reactions?</w:t>
      </w:r>
    </w:p>
    <w:p w14:paraId="3186D8D7" w14:textId="177DDD55" w:rsidR="00183C8E" w:rsidRDefault="00F960BB">
      <w:pPr>
        <w:spacing w:after="140"/>
      </w:pPr>
      <w:r>
        <w:t>Yes,</w:t>
      </w:r>
      <w:r w:rsidR="00721664">
        <w:t xml:space="preserve"> we will update parents if there is a situation that could have led to an allergic reaction.</w:t>
      </w:r>
    </w:p>
    <w:p w14:paraId="1D397677" w14:textId="77777777" w:rsidR="00183C8E" w:rsidRDefault="00000000">
      <w:pPr>
        <w:spacing w:after="40"/>
      </w:pPr>
      <w:r>
        <w:rPr>
          <w:b/>
        </w:rPr>
        <w:t>How will the academy learn from incidents and prevent them happening again?</w:t>
      </w:r>
    </w:p>
    <w:p w14:paraId="40827C36" w14:textId="77777777" w:rsidR="00183C8E" w:rsidRDefault="00000000">
      <w:pPr>
        <w:spacing w:after="140"/>
      </w:pPr>
      <w:r>
        <w:t>Serious incidents and near misses trigger review of the pupil’s healthcare plan and allergy-safety procedures. Lessons learned are shared appropriately across the Trust to improve practice.</w:t>
      </w:r>
    </w:p>
    <w:p w14:paraId="68E3FA4F" w14:textId="77777777" w:rsidR="00183C8E" w:rsidRDefault="00000000">
      <w:pPr>
        <w:pStyle w:val="Heading1"/>
      </w:pPr>
      <w:r>
        <w:t>Data protection and confidentiality</w:t>
      </w:r>
    </w:p>
    <w:p w14:paraId="0D06889C" w14:textId="77777777" w:rsidR="00183C8E" w:rsidRDefault="00000000">
      <w:pPr>
        <w:spacing w:after="40"/>
      </w:pPr>
      <w:r>
        <w:rPr>
          <w:b/>
        </w:rPr>
        <w:t>How is my child's allergy information stored?</w:t>
      </w:r>
    </w:p>
    <w:p w14:paraId="4EB38F54" w14:textId="77777777" w:rsidR="00183C8E" w:rsidRDefault="00000000">
      <w:pPr>
        <w:spacing w:after="140"/>
      </w:pPr>
      <w:r>
        <w:t>Allergy information is recorded securely and processed in accordance with data protection legislation and Trust data protection policies.</w:t>
      </w:r>
    </w:p>
    <w:p w14:paraId="598E6E5E" w14:textId="77777777" w:rsidR="00183C8E" w:rsidRDefault="00000000">
      <w:pPr>
        <w:spacing w:after="40"/>
      </w:pPr>
      <w:r>
        <w:rPr>
          <w:b/>
        </w:rPr>
        <w:t>Who has access to my child's allergy information?</w:t>
      </w:r>
    </w:p>
    <w:p w14:paraId="482CF8B8" w14:textId="77777777" w:rsidR="00183C8E" w:rsidRDefault="00000000">
      <w:pPr>
        <w:spacing w:after="140"/>
      </w:pPr>
      <w:r>
        <w:t>Relevant staff who need the information to keep your child safe will have access to the information they need.</w:t>
      </w:r>
    </w:p>
    <w:p w14:paraId="004E8C41" w14:textId="77777777" w:rsidR="00183C8E" w:rsidRDefault="00000000">
      <w:pPr>
        <w:spacing w:after="40"/>
      </w:pPr>
      <w:r>
        <w:rPr>
          <w:b/>
        </w:rPr>
        <w:t>Is my child's allergy information shared with other staff?</w:t>
      </w:r>
    </w:p>
    <w:p w14:paraId="6067522F" w14:textId="77777777" w:rsidR="00183C8E" w:rsidRDefault="00000000">
      <w:pPr>
        <w:spacing w:after="140"/>
      </w:pPr>
      <w:r>
        <w:t>Yes, where staff have responsibility for your child or need the information for safety. This is done while maintaining appropriate confidentiality.</w:t>
      </w:r>
    </w:p>
    <w:p w14:paraId="76C8B43B" w14:textId="77777777" w:rsidR="00183C8E" w:rsidRDefault="00000000">
      <w:pPr>
        <w:pStyle w:val="Heading1"/>
      </w:pPr>
      <w:r>
        <w:t>Equality and inclusion</w:t>
      </w:r>
    </w:p>
    <w:p w14:paraId="0CB73DE3" w14:textId="77777777" w:rsidR="00183C8E" w:rsidRDefault="00000000">
      <w:pPr>
        <w:spacing w:after="40"/>
      </w:pPr>
      <w:r>
        <w:rPr>
          <w:b/>
        </w:rPr>
        <w:t>Will my child be able to take part in all school activities?</w:t>
      </w:r>
    </w:p>
    <w:p w14:paraId="6CCDEA14" w14:textId="77777777" w:rsidR="00183C8E" w:rsidRDefault="00000000">
      <w:pPr>
        <w:spacing w:after="140"/>
      </w:pPr>
      <w:r>
        <w:t>Yes. Pupils with allergies will be supported to participate fully in school activities, including trips and visits.</w:t>
      </w:r>
    </w:p>
    <w:p w14:paraId="3299FF72" w14:textId="77777777" w:rsidR="00183C8E" w:rsidRDefault="00000000">
      <w:pPr>
        <w:spacing w:after="40"/>
      </w:pPr>
      <w:r>
        <w:rPr>
          <w:b/>
        </w:rPr>
        <w:t>Will my child be excluded from any activities because of their allergy?</w:t>
      </w:r>
    </w:p>
    <w:p w14:paraId="58E98DC2" w14:textId="77777777" w:rsidR="00183C8E" w:rsidRDefault="00000000">
      <w:pPr>
        <w:spacing w:after="140"/>
      </w:pPr>
      <w:r>
        <w:t>The academy will plan to enable participation safely rather than automatically excluding a pupil because of an allergy.</w:t>
      </w:r>
    </w:p>
    <w:p w14:paraId="12F0210C" w14:textId="77777777" w:rsidR="00183C8E" w:rsidRDefault="00000000">
      <w:pPr>
        <w:spacing w:after="40"/>
      </w:pPr>
      <w:r>
        <w:rPr>
          <w:b/>
        </w:rPr>
        <w:t>What reasonable adjustments will be made for my child?</w:t>
      </w:r>
    </w:p>
    <w:p w14:paraId="21308D79" w14:textId="77777777" w:rsidR="00183C8E" w:rsidRDefault="00000000">
      <w:pPr>
        <w:spacing w:after="140"/>
      </w:pPr>
      <w:r>
        <w:t>Where an allergic condition constitutes a disability under the Equality Act 2010, the Trust will make reasonable adjustments as required. The precise adjustments will depend on the individual pupil’s needs.</w:t>
      </w:r>
    </w:p>
    <w:p w14:paraId="5EB012B4" w14:textId="77777777" w:rsidR="00183C8E" w:rsidRDefault="00000000">
      <w:pPr>
        <w:pStyle w:val="Heading1"/>
      </w:pPr>
      <w:r>
        <w:t>Communication with families</w:t>
      </w:r>
    </w:p>
    <w:p w14:paraId="23CA62A0" w14:textId="77777777" w:rsidR="00183C8E" w:rsidRDefault="00000000">
      <w:pPr>
        <w:spacing w:after="40"/>
      </w:pPr>
      <w:r>
        <w:rPr>
          <w:b/>
        </w:rPr>
        <w:t>How will the academy keep me informed about allergy-related matters?</w:t>
      </w:r>
    </w:p>
    <w:p w14:paraId="263668CC" w14:textId="07418747" w:rsidR="00183C8E" w:rsidRDefault="00000000">
      <w:pPr>
        <w:spacing w:after="140"/>
      </w:pPr>
      <w:r>
        <w:t>We will communicate with families about their child’s healthcare plan, medication, incidents and relevant allergy-safety arrangements</w:t>
      </w:r>
      <w:r w:rsidR="00721664">
        <w:t>.</w:t>
      </w:r>
    </w:p>
    <w:p w14:paraId="105F1754" w14:textId="77777777" w:rsidR="00183C8E" w:rsidRDefault="00000000">
      <w:pPr>
        <w:spacing w:after="40"/>
      </w:pPr>
      <w:r>
        <w:rPr>
          <w:b/>
        </w:rPr>
        <w:t>How do I update my child's allergy information?</w:t>
      </w:r>
    </w:p>
    <w:p w14:paraId="2B0EB45A" w14:textId="77EF5A06" w:rsidR="00183C8E" w:rsidRDefault="00000000">
      <w:pPr>
        <w:spacing w:after="140"/>
      </w:pPr>
      <w:r>
        <w:t xml:space="preserve">Please contact the academy immediately if your child’s allergy information changes. </w:t>
      </w:r>
    </w:p>
    <w:p w14:paraId="6E29BB6E" w14:textId="77777777" w:rsidR="00183C8E" w:rsidRDefault="00000000">
      <w:pPr>
        <w:spacing w:after="40"/>
      </w:pPr>
      <w:r>
        <w:rPr>
          <w:b/>
        </w:rPr>
        <w:t>What should I do if my child's treatment or medication changes?</w:t>
      </w:r>
    </w:p>
    <w:p w14:paraId="520869E4" w14:textId="77777777" w:rsidR="00183C8E" w:rsidRDefault="00000000">
      <w:pPr>
        <w:spacing w:after="140"/>
      </w:pPr>
      <w:r>
        <w:t>Tell the academy promptly and provide updated medical information and prescribed medication where required so that the healthcare plan can be reviewed.</w:t>
      </w:r>
    </w:p>
    <w:p w14:paraId="27D31E48" w14:textId="77777777" w:rsidR="00183C8E" w:rsidRDefault="00000000">
      <w:pPr>
        <w:spacing w:after="40"/>
        <w:rPr>
          <w:b/>
        </w:rPr>
      </w:pPr>
      <w:r>
        <w:rPr>
          <w:b/>
        </w:rPr>
        <w:t>Who can I contact if I have concerns?</w:t>
      </w:r>
    </w:p>
    <w:p w14:paraId="6CB741FB" w14:textId="2172EA57" w:rsidR="00F960BB" w:rsidRDefault="00F960BB" w:rsidP="00F960BB">
      <w:pPr>
        <w:spacing w:after="140"/>
      </w:pPr>
      <w:r>
        <w:t xml:space="preserve">Please contact the office on 01782235265 or email </w:t>
      </w:r>
      <w:hyperlink r:id="rId8" w:history="1">
        <w:r w:rsidRPr="00B50D69">
          <w:rPr>
            <w:rStyle w:val="Hyperlink"/>
          </w:rPr>
          <w:t>smallthorne@clt.smallthorne.coop</w:t>
        </w:r>
      </w:hyperlink>
    </w:p>
    <w:p w14:paraId="7429A3C0" w14:textId="77777777" w:rsidR="00183C8E" w:rsidRDefault="00000000">
      <w:pPr>
        <w:spacing w:after="40"/>
      </w:pPr>
      <w:r>
        <w:rPr>
          <w:b/>
        </w:rPr>
        <w:t>Who should I contact if I have questions about my child's allergy?</w:t>
      </w:r>
    </w:p>
    <w:p w14:paraId="225E8E47" w14:textId="77777777" w:rsidR="00085F5C" w:rsidRDefault="00085F5C" w:rsidP="00085F5C">
      <w:pPr>
        <w:spacing w:after="140"/>
      </w:pPr>
      <w:r>
        <w:t xml:space="preserve">Please contact the office on 01782235265 or email </w:t>
      </w:r>
      <w:hyperlink r:id="rId9" w:history="1">
        <w:r w:rsidRPr="00B50D69">
          <w:rPr>
            <w:rStyle w:val="Hyperlink"/>
          </w:rPr>
          <w:t>smallthorne@clt.smallthorne.coop</w:t>
        </w:r>
      </w:hyperlink>
    </w:p>
    <w:p w14:paraId="12886C11" w14:textId="28A8C98E" w:rsidR="00085F5C" w:rsidRDefault="00085F5C" w:rsidP="00085F5C">
      <w:pPr>
        <w:spacing w:after="140"/>
      </w:pPr>
      <w:r>
        <w:t>Alternatively contact us through Dojo</w:t>
      </w:r>
    </w:p>
    <w:p w14:paraId="3CDD4037" w14:textId="232661F3" w:rsidR="00183C8E" w:rsidRDefault="00000000">
      <w:pPr>
        <w:spacing w:after="40"/>
      </w:pPr>
      <w:r>
        <w:rPr>
          <w:b/>
        </w:rPr>
        <w:t>Who should I contact if I'm worried about how my child's allergy is being managed?</w:t>
      </w:r>
    </w:p>
    <w:p w14:paraId="6E49229A" w14:textId="77777777" w:rsidR="00085F5C" w:rsidRDefault="00085F5C" w:rsidP="00085F5C">
      <w:pPr>
        <w:spacing w:after="140"/>
      </w:pPr>
      <w:r>
        <w:t xml:space="preserve">Please contact the office on 01782235265 or email </w:t>
      </w:r>
      <w:hyperlink r:id="rId10" w:history="1">
        <w:r w:rsidRPr="00B50D69">
          <w:rPr>
            <w:rStyle w:val="Hyperlink"/>
          </w:rPr>
          <w:t>smallthorne@clt.smallthorne.coop</w:t>
        </w:r>
      </w:hyperlink>
    </w:p>
    <w:p w14:paraId="06C15BDE" w14:textId="77777777" w:rsidR="00085F5C" w:rsidRDefault="00085F5C" w:rsidP="00085F5C">
      <w:pPr>
        <w:spacing w:after="140"/>
      </w:pPr>
      <w:r>
        <w:t>Alternatively contact us through Dojo</w:t>
      </w:r>
    </w:p>
    <w:p w14:paraId="76D4D256" w14:textId="77777777" w:rsidR="00183C8E" w:rsidRDefault="00000000">
      <w:pPr>
        <w:spacing w:after="40"/>
      </w:pPr>
      <w:r>
        <w:rPr>
          <w:b/>
        </w:rPr>
        <w:t>What should I do if my child's allergy changes or they are diagnosed with a new allergy?</w:t>
      </w:r>
    </w:p>
    <w:p w14:paraId="5D961B03" w14:textId="77777777" w:rsidR="00183C8E" w:rsidRDefault="00000000">
      <w:pPr>
        <w:spacing w:after="140"/>
      </w:pPr>
      <w:r>
        <w:t>Tell us immediately so that records and the Individual Healthcare Plan can be updated and any necessary arrangements put in place.</w:t>
      </w:r>
    </w:p>
    <w:p w14:paraId="62971FF9" w14:textId="77777777" w:rsidR="00183C8E" w:rsidRDefault="00000000">
      <w:pPr>
        <w:spacing w:after="40"/>
      </w:pPr>
      <w:r>
        <w:rPr>
          <w:b/>
        </w:rPr>
        <w:t>What if I want to make a complaint?</w:t>
      </w:r>
    </w:p>
    <w:p w14:paraId="5AB28426" w14:textId="77777777" w:rsidR="00183C8E" w:rsidRDefault="00000000">
      <w:pPr>
        <w:spacing w:after="140"/>
      </w:pPr>
      <w:r>
        <w:t>Concerns about allergy management should be raised through the academy’s complaints procedure.</w:t>
      </w:r>
    </w:p>
    <w:p w14:paraId="0D8486D7" w14:textId="77777777" w:rsidR="00183C8E" w:rsidRDefault="00183C8E"/>
    <w:p w14:paraId="3035A233" w14:textId="42EE191B" w:rsidR="00183C8E" w:rsidRDefault="00183C8E"/>
    <w:sectPr w:rsidR="00183C8E" w:rsidSect="00034616">
      <w:footerReference w:type="default" r:id="rId11"/>
      <w:pgSz w:w="12240" w:h="15840"/>
      <w:pgMar w:top="936" w:right="1080" w:bottom="936"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3873C3" w14:textId="77777777" w:rsidR="00514A54" w:rsidRDefault="00514A54">
      <w:pPr>
        <w:spacing w:after="0" w:line="240" w:lineRule="auto"/>
      </w:pPr>
      <w:r>
        <w:separator/>
      </w:r>
    </w:p>
  </w:endnote>
  <w:endnote w:type="continuationSeparator" w:id="0">
    <w:p w14:paraId="217DFD23" w14:textId="77777777" w:rsidR="00514A54" w:rsidRDefault="00514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18B06" w14:textId="77777777" w:rsidR="00183C8E" w:rsidRDefault="00000000">
    <w:pPr>
      <w:pStyle w:val="Footer"/>
      <w:jc w:val="center"/>
    </w:pPr>
    <w:r>
      <w:t>Smallthorne Primary Academy | Allergy Safety Parents and Carers’ Guide | Draft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A35E33" w14:textId="77777777" w:rsidR="00514A54" w:rsidRDefault="00514A54">
      <w:pPr>
        <w:spacing w:after="0" w:line="240" w:lineRule="auto"/>
      </w:pPr>
      <w:r>
        <w:separator/>
      </w:r>
    </w:p>
  </w:footnote>
  <w:footnote w:type="continuationSeparator" w:id="0">
    <w:p w14:paraId="0C6798CB" w14:textId="77777777" w:rsidR="00514A54" w:rsidRDefault="00514A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8469396">
    <w:abstractNumId w:val="8"/>
  </w:num>
  <w:num w:numId="2" w16cid:durableId="958952473">
    <w:abstractNumId w:val="6"/>
  </w:num>
  <w:num w:numId="3" w16cid:durableId="1470592942">
    <w:abstractNumId w:val="5"/>
  </w:num>
  <w:num w:numId="4" w16cid:durableId="1718777438">
    <w:abstractNumId w:val="4"/>
  </w:num>
  <w:num w:numId="5" w16cid:durableId="1099836663">
    <w:abstractNumId w:val="7"/>
  </w:num>
  <w:num w:numId="6" w16cid:durableId="1612013901">
    <w:abstractNumId w:val="3"/>
  </w:num>
  <w:num w:numId="7" w16cid:durableId="2058501876">
    <w:abstractNumId w:val="2"/>
  </w:num>
  <w:num w:numId="8" w16cid:durableId="457182539">
    <w:abstractNumId w:val="1"/>
  </w:num>
  <w:num w:numId="9" w16cid:durableId="16910306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85F5C"/>
    <w:rsid w:val="0015074B"/>
    <w:rsid w:val="00183C8E"/>
    <w:rsid w:val="0029639D"/>
    <w:rsid w:val="00326F90"/>
    <w:rsid w:val="0047387D"/>
    <w:rsid w:val="00514A54"/>
    <w:rsid w:val="00721664"/>
    <w:rsid w:val="00AA1D8D"/>
    <w:rsid w:val="00B47730"/>
    <w:rsid w:val="00C46A6E"/>
    <w:rsid w:val="00CB0664"/>
    <w:rsid w:val="00F960B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6045AD8"/>
  <w14:defaultImageDpi w14:val="300"/>
  <w15:docId w15:val="{F6E77AD1-2CB4-4844-8D74-9292FE1AE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721664"/>
    <w:rPr>
      <w:color w:val="0000FF" w:themeColor="hyperlink"/>
      <w:u w:val="single"/>
    </w:rPr>
  </w:style>
  <w:style w:type="character" w:styleId="UnresolvedMention">
    <w:name w:val="Unresolved Mention"/>
    <w:basedOn w:val="DefaultParagraphFont"/>
    <w:uiPriority w:val="99"/>
    <w:semiHidden/>
    <w:unhideWhenUsed/>
    <w:rsid w:val="007216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mallthorne@clt.smallthorne.coo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smallthorne@clt.smallthorne.coop" TargetMode="External"/><Relationship Id="rId4" Type="http://schemas.openxmlformats.org/officeDocument/2006/relationships/settings" Target="settings.xml"/><Relationship Id="rId9" Type="http://schemas.openxmlformats.org/officeDocument/2006/relationships/hyperlink" Target="mailto:smallthorne@clt.smallthorne.coo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1964</Words>
  <Characters>11197</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13135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tina steele</cp:lastModifiedBy>
  <cp:revision>2</cp:revision>
  <dcterms:created xsi:type="dcterms:W3CDTF">2026-09-02T10:55:00Z</dcterms:created>
  <dcterms:modified xsi:type="dcterms:W3CDTF">2026-09-02T10:55:00Z</dcterms:modified>
  <cp:category/>
</cp:coreProperties>
</file>